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D9" w:rsidRDefault="00316DBA" w:rsidP="00F01EFA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DBA">
        <w:rPr>
          <w:rFonts w:ascii="Times New Roman" w:hAnsi="Times New Roman" w:cs="Times New Roman"/>
          <w:b/>
          <w:sz w:val="28"/>
          <w:szCs w:val="28"/>
        </w:rPr>
        <w:t>Підбір ігор для батьків на розвиток творчої уяви дітей</w:t>
      </w:r>
    </w:p>
    <w:p w:rsidR="00316DBA" w:rsidRPr="00F01EFA" w:rsidRDefault="00316DBA" w:rsidP="00F01EFA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EFA">
        <w:rPr>
          <w:rFonts w:ascii="Times New Roman" w:hAnsi="Times New Roman" w:cs="Times New Roman"/>
          <w:b/>
          <w:sz w:val="28"/>
          <w:szCs w:val="28"/>
        </w:rPr>
        <w:t>Розвиваючі ігри для дітей</w:t>
      </w:r>
    </w:p>
    <w:p w:rsidR="00316DBA" w:rsidRDefault="00316DBA" w:rsidP="00F01EF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Навчити дитину мислити творчо не складно. Головне найти до неї правильний підхід – запропонувати розвивати творчі здібності в ігровій формі.</w:t>
      </w:r>
    </w:p>
    <w:p w:rsidR="00316DBA" w:rsidRDefault="00316DBA" w:rsidP="00F01EF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 можете грати в ігри з дитиною вдвох, або залучити в процес інших дітей. Даний спосіб розвитку дитячої уяви дуже зручний. Ви можете його використовувати в будь – якому місці і в будь – який час: в лікарні, по дорозі додому чи в громадському транспорті. Ігровий процес наскільки захопить дитину, що вона не буде вередувати, а дорога додому буде не така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втомлююча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6DBA" w:rsidRDefault="00316DBA" w:rsidP="00F01EF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Всім батькам відома така ситуація – дитина розповідає своїм друзям про те, як ви ходили в зоопарк : «Ми бачили слона, він мені посміхався і махав хоботом. А ще він їв морозиво…»</w:t>
      </w:r>
    </w:p>
    <w:p w:rsidR="00316DBA" w:rsidRDefault="00316DBA" w:rsidP="00F01EF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ви стоїте і дивуєтесь – цього ж не було!</w:t>
      </w:r>
    </w:p>
    <w:p w:rsidR="00316DBA" w:rsidRDefault="00316DBA" w:rsidP="00F01EF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потрібно дивуватися і по</w:t>
      </w:r>
      <w:r w:rsidR="00C44820">
        <w:rPr>
          <w:rFonts w:ascii="Times New Roman" w:hAnsi="Times New Roman" w:cs="Times New Roman"/>
          <w:sz w:val="28"/>
          <w:szCs w:val="28"/>
        </w:rPr>
        <w:t>сміхатися. А ще гірше перебивати</w:t>
      </w:r>
      <w:r>
        <w:rPr>
          <w:rFonts w:ascii="Times New Roman" w:hAnsi="Times New Roman" w:cs="Times New Roman"/>
          <w:sz w:val="28"/>
          <w:szCs w:val="28"/>
        </w:rPr>
        <w:t xml:space="preserve"> дитину</w:t>
      </w:r>
      <w:r w:rsidR="00C44820">
        <w:rPr>
          <w:rFonts w:ascii="Times New Roman" w:hAnsi="Times New Roman" w:cs="Times New Roman"/>
          <w:sz w:val="28"/>
          <w:szCs w:val="28"/>
        </w:rPr>
        <w:t xml:space="preserve"> і говорити їй: «Такого не буває».</w:t>
      </w:r>
    </w:p>
    <w:p w:rsidR="00C44820" w:rsidRDefault="00C44820" w:rsidP="00F01EF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дитини все життя – гра, а в ній завжди є місце фантазіям. Адже гра – це вигадана ситуація.</w:t>
      </w:r>
      <w:r>
        <w:rPr>
          <w:rFonts w:ascii="Times New Roman" w:hAnsi="Times New Roman" w:cs="Times New Roman"/>
          <w:sz w:val="28"/>
          <w:szCs w:val="28"/>
        </w:rPr>
        <w:br/>
        <w:t>Не весь же час йому бути вчителем чи лікарем, як мама, чи шофером або директором, як тато.</w:t>
      </w:r>
    </w:p>
    <w:p w:rsidR="00C44820" w:rsidRDefault="00C44820" w:rsidP="00F01EF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можливо, він виросте і винайде нову машину, або стане конструктором і збудує новий міст?</w:t>
      </w:r>
    </w:p>
    <w:p w:rsidR="00C44820" w:rsidRDefault="00C44820" w:rsidP="00F01EF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Хто знає! Не бійтесь того, що фантазії заведуть його невідомо куди. Це пройде. А залишиться його винахідливість, творче мислення.</w:t>
      </w:r>
    </w:p>
    <w:p w:rsidR="00C44820" w:rsidRDefault="00C44820" w:rsidP="00F01EFA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820">
        <w:rPr>
          <w:rFonts w:ascii="Times New Roman" w:hAnsi="Times New Roman" w:cs="Times New Roman"/>
          <w:b/>
          <w:sz w:val="28"/>
          <w:szCs w:val="28"/>
        </w:rPr>
        <w:t>Домашній театр</w:t>
      </w:r>
    </w:p>
    <w:p w:rsidR="00C44820" w:rsidRDefault="00C44820" w:rsidP="00F01EF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 розвиває творчу уяву, зв’язну мову.</w:t>
      </w:r>
    </w:p>
    <w:p w:rsidR="00C44820" w:rsidRDefault="00C44820" w:rsidP="00F01EF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E6B">
        <w:rPr>
          <w:rFonts w:ascii="Times New Roman" w:hAnsi="Times New Roman" w:cs="Times New Roman"/>
          <w:b/>
          <w:sz w:val="28"/>
          <w:szCs w:val="28"/>
        </w:rPr>
        <w:t>Матеріали:</w:t>
      </w:r>
      <w:r>
        <w:rPr>
          <w:rFonts w:ascii="Times New Roman" w:hAnsi="Times New Roman" w:cs="Times New Roman"/>
          <w:sz w:val="28"/>
          <w:szCs w:val="28"/>
        </w:rPr>
        <w:t xml:space="preserve"> старі, не потрібні речі.</w:t>
      </w:r>
    </w:p>
    <w:p w:rsidR="00C44820" w:rsidRDefault="00C44820" w:rsidP="00F01EF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E6B">
        <w:rPr>
          <w:rFonts w:ascii="Times New Roman" w:hAnsi="Times New Roman" w:cs="Times New Roman"/>
          <w:b/>
          <w:sz w:val="28"/>
          <w:szCs w:val="28"/>
        </w:rPr>
        <w:lastRenderedPageBreak/>
        <w:t>Правила гри</w:t>
      </w:r>
      <w:r>
        <w:rPr>
          <w:rFonts w:ascii="Times New Roman" w:hAnsi="Times New Roman" w:cs="Times New Roman"/>
          <w:sz w:val="28"/>
          <w:szCs w:val="28"/>
        </w:rPr>
        <w:t>: У всіх вдома є старі платки, шорти, галстуки, спідниці, капелюхи і т.д. Зберіть їх в коробку і запропонуйте дитині пограти в театр. Можна вигадати будь-які костюми, наприклад: королеви, принца, діда, кота, жаби</w:t>
      </w:r>
      <w:r w:rsidR="00505834">
        <w:rPr>
          <w:rFonts w:ascii="Times New Roman" w:hAnsi="Times New Roman" w:cs="Times New Roman"/>
          <w:sz w:val="28"/>
          <w:szCs w:val="28"/>
        </w:rPr>
        <w:t>; можна домалювати вуса, зробить ніс, причепити хвіст і т.д.</w:t>
      </w:r>
    </w:p>
    <w:p w:rsidR="00505834" w:rsidRDefault="00505834" w:rsidP="00F01EF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Спочатку розіграйте не складну п’єсу – казку., в якій ви будете брати участь разом з дитиною. Запропонуйте їй самій продумати характер свого героя, наприклад, принца (який він хоробрий, добрий, сміливий). Можливо він переступає через рів, лізе на гори, рятує принцесу?</w:t>
      </w:r>
    </w:p>
    <w:p w:rsidR="00505834" w:rsidRDefault="00505834" w:rsidP="00F01EF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E6B">
        <w:rPr>
          <w:rFonts w:ascii="Times New Roman" w:hAnsi="Times New Roman" w:cs="Times New Roman"/>
          <w:b/>
          <w:sz w:val="28"/>
          <w:szCs w:val="28"/>
        </w:rPr>
        <w:t>Закріпляємо:</w:t>
      </w:r>
      <w:r>
        <w:rPr>
          <w:rFonts w:ascii="Times New Roman" w:hAnsi="Times New Roman" w:cs="Times New Roman"/>
          <w:sz w:val="28"/>
          <w:szCs w:val="28"/>
        </w:rPr>
        <w:t xml:space="preserve"> програйте п’єсу всією родиною. Розділіть ролі. Придумайте сюжет. Діти цього віку люблять показувати тварин, птахів. Показуйте характерні ознаки тварин (ведмідь: повільний, косолапий, ричить). Це буде «Лісова казка», а можливо, «Водяна»? Фантазуйте, допомагайте дитині.</w:t>
      </w:r>
    </w:p>
    <w:p w:rsidR="00505834" w:rsidRDefault="00505834" w:rsidP="00F01EF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E6B">
        <w:rPr>
          <w:rFonts w:ascii="Times New Roman" w:hAnsi="Times New Roman" w:cs="Times New Roman"/>
          <w:b/>
          <w:sz w:val="28"/>
          <w:szCs w:val="28"/>
        </w:rPr>
        <w:t>Ускладнюємо:</w:t>
      </w:r>
      <w:r>
        <w:rPr>
          <w:rFonts w:ascii="Times New Roman" w:hAnsi="Times New Roman" w:cs="Times New Roman"/>
          <w:sz w:val="28"/>
          <w:szCs w:val="28"/>
        </w:rPr>
        <w:t xml:space="preserve"> Можна показувати дерева, квіти. А як показати вітер, дощ, ніч? Нехай дитина обов’язково кого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врятує (наприклад, вона дощ – нехай врятує квітку від засухи і т.п.).</w:t>
      </w:r>
    </w:p>
    <w:p w:rsidR="00505834" w:rsidRDefault="00D81E6B" w:rsidP="00F01EFA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Придумай цікаву історію</w:t>
      </w:r>
    </w:p>
    <w:p w:rsidR="00D81E6B" w:rsidRDefault="00D81E6B" w:rsidP="00F01EF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Запропонуйте вашій дитині вигадати незвичайну історію, або казку про будь-які самі звичайні предмети, які лежать перед вами: ключі, гребінець для волосся, м</w:t>
      </w:r>
      <w:r w:rsidRPr="00D81E6B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 xml:space="preserve">яка </w:t>
      </w:r>
      <w:r w:rsidRPr="00D81E6B">
        <w:rPr>
          <w:rFonts w:ascii="Times New Roman" w:hAnsi="Times New Roman" w:cs="Times New Roman"/>
          <w:sz w:val="28"/>
          <w:szCs w:val="28"/>
        </w:rPr>
        <w:t>іграшка чи блокнот</w:t>
      </w:r>
      <w:r>
        <w:rPr>
          <w:rFonts w:ascii="Times New Roman" w:hAnsi="Times New Roman" w:cs="Times New Roman"/>
          <w:sz w:val="28"/>
          <w:szCs w:val="28"/>
        </w:rPr>
        <w:t xml:space="preserve">. Допоможіть дитині вигадати початок історії, використовуйте для прикладу речі, які маєте: носова хустинка, може стати легкою хмаринкою, а гребінець – дрімучим лісом. Зовсім маленькій дитині пропонується не більше 3-4 предметів. </w:t>
      </w:r>
    </w:p>
    <w:p w:rsidR="00D81E6B" w:rsidRDefault="00D81E6B" w:rsidP="00F01EF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Можна використовувати добре відомі казка і вигадувати різні варіанти їх закінчення. Чим могла закінчитися казка «Курочка ряба», якби мишенятко обережно пробігло повз і не заділо золоте яйце</w:t>
      </w:r>
      <w:r w:rsidR="00EF77E5">
        <w:rPr>
          <w:rFonts w:ascii="Times New Roman" w:hAnsi="Times New Roman" w:cs="Times New Roman"/>
          <w:sz w:val="28"/>
          <w:szCs w:val="28"/>
        </w:rPr>
        <w:t xml:space="preserve">? Щоб дідусь з бабусею з ним робили? Чи звідти б народилося золоте </w:t>
      </w:r>
      <w:proofErr w:type="spellStart"/>
      <w:r w:rsidR="00EF77E5">
        <w:rPr>
          <w:rFonts w:ascii="Times New Roman" w:hAnsi="Times New Roman" w:cs="Times New Roman"/>
          <w:sz w:val="28"/>
          <w:szCs w:val="28"/>
        </w:rPr>
        <w:t>ціплятко</w:t>
      </w:r>
      <w:proofErr w:type="spellEnd"/>
      <w:r w:rsidR="00EF77E5">
        <w:rPr>
          <w:rFonts w:ascii="Times New Roman" w:hAnsi="Times New Roman" w:cs="Times New Roman"/>
          <w:sz w:val="28"/>
          <w:szCs w:val="28"/>
        </w:rPr>
        <w:t>?</w:t>
      </w:r>
    </w:p>
    <w:p w:rsidR="00EF77E5" w:rsidRDefault="00EF77E5" w:rsidP="00F01EF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7E5">
        <w:rPr>
          <w:rFonts w:ascii="Times New Roman" w:hAnsi="Times New Roman" w:cs="Times New Roman"/>
          <w:b/>
          <w:sz w:val="28"/>
          <w:szCs w:val="28"/>
        </w:rPr>
        <w:t>Виготовіть</w:t>
      </w:r>
      <w:proofErr w:type="spellEnd"/>
      <w:r w:rsidRPr="00EF77E5">
        <w:rPr>
          <w:rFonts w:ascii="Times New Roman" w:hAnsi="Times New Roman" w:cs="Times New Roman"/>
          <w:b/>
          <w:sz w:val="28"/>
          <w:szCs w:val="28"/>
        </w:rPr>
        <w:t xml:space="preserve"> «Книгу Мрій»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вашої дитини. Візьміть альбом, різні листівки, журнали які не шкода порізати, фломастери, наклейки і т.п. Нехай дитина </w:t>
      </w:r>
      <w:r>
        <w:rPr>
          <w:rFonts w:ascii="Times New Roman" w:hAnsi="Times New Roman" w:cs="Times New Roman"/>
          <w:sz w:val="28"/>
          <w:szCs w:val="28"/>
        </w:rPr>
        <w:lastRenderedPageBreak/>
        <w:t>робить свою власну чарівну країну. Можна наклеїти будинок, поряд з ним фігурку дитини, вирізану із фотографії, тварини, які там будуть жити (Можна і фантастичних, адже це мрія!). Розмалюйте, обклейте наклейками, щоб було весело, яскраво. Ідей у дитини має бути багато: ким я хочу стати, як я буди виглядати з різними зачісками, які країни я хочу побачити…</w:t>
      </w:r>
    </w:p>
    <w:p w:rsidR="00EF77E5" w:rsidRPr="00EF77E5" w:rsidRDefault="00EF77E5" w:rsidP="00F01EFA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7E5">
        <w:rPr>
          <w:rFonts w:ascii="Times New Roman" w:hAnsi="Times New Roman" w:cs="Times New Roman"/>
          <w:b/>
          <w:sz w:val="28"/>
          <w:szCs w:val="28"/>
        </w:rPr>
        <w:t>Вигадайте і малюйте різних неіснуючих тварин.</w:t>
      </w:r>
    </w:p>
    <w:p w:rsidR="00EF77E5" w:rsidRDefault="00EF77E5" w:rsidP="00F01EF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Наприклад,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Зайцехрюк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тулуб та ноги поросятка, а хвостик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зайця, і п’ятачок, або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Косокряк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 скільки вистачить фантазії</w:t>
      </w:r>
      <w:r w:rsidR="005C5405">
        <w:rPr>
          <w:rFonts w:ascii="Times New Roman" w:hAnsi="Times New Roman" w:cs="Times New Roman"/>
          <w:sz w:val="28"/>
          <w:szCs w:val="28"/>
        </w:rPr>
        <w:t>. А потім можна вигадувати з цими персонажами чудові, захоплюючі історії.</w:t>
      </w:r>
    </w:p>
    <w:p w:rsidR="005C5405" w:rsidRDefault="005C5405" w:rsidP="00F01EF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5405">
        <w:rPr>
          <w:rFonts w:ascii="Times New Roman" w:hAnsi="Times New Roman" w:cs="Times New Roman"/>
          <w:b/>
          <w:sz w:val="28"/>
          <w:szCs w:val="28"/>
        </w:rPr>
        <w:t>Дуже важливо</w:t>
      </w:r>
      <w:r>
        <w:rPr>
          <w:rFonts w:ascii="Times New Roman" w:hAnsi="Times New Roman" w:cs="Times New Roman"/>
          <w:sz w:val="28"/>
          <w:szCs w:val="28"/>
        </w:rPr>
        <w:t xml:space="preserve"> для розвитку уяви, привити дитині любов до читання. Читаючи, дитина уявляє собі зміст книги, думками створюючи образи. Бажано, щоб книга, яку читає дитина не була екранізована. В іншому випадку, дитина уявляє побачене в мультфільмі чи фільмі, при цьому знижується цікавість, інтрига закінчення, дитина не фантазує.</w:t>
      </w:r>
    </w:p>
    <w:p w:rsidR="005C5405" w:rsidRDefault="005C5405" w:rsidP="00F01EFA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Розмовляючі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малюнки</w:t>
      </w:r>
    </w:p>
    <w:p w:rsidR="005C5405" w:rsidRDefault="005C5405" w:rsidP="00F01EF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 розвиває зв’язну мову, творчу уяву.</w:t>
      </w:r>
    </w:p>
    <w:p w:rsidR="005C5405" w:rsidRDefault="005C5405" w:rsidP="00F01EF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EFA">
        <w:rPr>
          <w:rFonts w:ascii="Times New Roman" w:hAnsi="Times New Roman" w:cs="Times New Roman"/>
          <w:b/>
          <w:sz w:val="28"/>
          <w:szCs w:val="28"/>
        </w:rPr>
        <w:t>Інструменти</w:t>
      </w:r>
      <w:r>
        <w:rPr>
          <w:rFonts w:ascii="Times New Roman" w:hAnsi="Times New Roman" w:cs="Times New Roman"/>
          <w:sz w:val="28"/>
          <w:szCs w:val="28"/>
        </w:rPr>
        <w:t>: іграшки (сюжетні)</w:t>
      </w:r>
    </w:p>
    <w:p w:rsidR="005C5405" w:rsidRDefault="005C5405" w:rsidP="00F01EF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EFA">
        <w:rPr>
          <w:rFonts w:ascii="Times New Roman" w:hAnsi="Times New Roman" w:cs="Times New Roman"/>
          <w:b/>
          <w:sz w:val="28"/>
          <w:szCs w:val="28"/>
        </w:rPr>
        <w:t>Правила гри</w:t>
      </w:r>
      <w:r>
        <w:rPr>
          <w:rFonts w:ascii="Times New Roman" w:hAnsi="Times New Roman" w:cs="Times New Roman"/>
          <w:sz w:val="28"/>
          <w:szCs w:val="28"/>
        </w:rPr>
        <w:t>: для початку можна використати будь-які іграшки.</w:t>
      </w:r>
    </w:p>
    <w:p w:rsidR="005C5405" w:rsidRDefault="005C5405" w:rsidP="00F01EF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може розповісти про себе ось ця лялька? Зайчик?</w:t>
      </w:r>
    </w:p>
    <w:p w:rsidR="005C5405" w:rsidRDefault="005C5405" w:rsidP="00F01EF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Наприклад: зайчик любить гратися в лісі з іншими зайчиками. Вони люблять грати в піжмурки, в м’яч. А можливо, один зайчик загубився?</w:t>
      </w:r>
      <w:r w:rsidR="00B526B1">
        <w:rPr>
          <w:rFonts w:ascii="Times New Roman" w:hAnsi="Times New Roman" w:cs="Times New Roman"/>
          <w:sz w:val="28"/>
          <w:szCs w:val="28"/>
        </w:rPr>
        <w:t xml:space="preserve"> Як його шукали? А можливо, його хотів образити вовк? Як його врятували інші зайчики?</w:t>
      </w:r>
    </w:p>
    <w:p w:rsidR="00B526B1" w:rsidRDefault="00B526B1" w:rsidP="00F01EF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Спочатку дитині потрібно допомогти при складанні розповіді навідними питаннями, фразами.</w:t>
      </w:r>
    </w:p>
    <w:p w:rsidR="00B526B1" w:rsidRDefault="00B526B1" w:rsidP="00F01EF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EFA">
        <w:rPr>
          <w:rFonts w:ascii="Times New Roman" w:hAnsi="Times New Roman" w:cs="Times New Roman"/>
          <w:b/>
          <w:sz w:val="28"/>
          <w:szCs w:val="28"/>
        </w:rPr>
        <w:lastRenderedPageBreak/>
        <w:t>Ускладнюємо</w:t>
      </w:r>
      <w:r>
        <w:rPr>
          <w:rFonts w:ascii="Times New Roman" w:hAnsi="Times New Roman" w:cs="Times New Roman"/>
          <w:sz w:val="28"/>
          <w:szCs w:val="28"/>
        </w:rPr>
        <w:t>: можна взяти декілька іграшок, використати в побудові сюжету чарівні предмети (чарівну паличку, чарівний клубок, ковпачок), чи чарівні перевтілення.</w:t>
      </w:r>
    </w:p>
    <w:p w:rsidR="00B526B1" w:rsidRDefault="00B526B1" w:rsidP="00F01EFA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 ми були, ми не скажемо, а що робили – покажемо»</w:t>
      </w:r>
    </w:p>
    <w:p w:rsidR="00B526B1" w:rsidRDefault="00B526B1" w:rsidP="00F01EF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 навчає називати дії словами, розвиває творчу уяву, тренує кмітливість.</w:t>
      </w:r>
    </w:p>
    <w:p w:rsidR="00B526B1" w:rsidRDefault="00B526B1" w:rsidP="00F01EF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EFA">
        <w:rPr>
          <w:rFonts w:ascii="Times New Roman" w:hAnsi="Times New Roman" w:cs="Times New Roman"/>
          <w:b/>
          <w:sz w:val="28"/>
          <w:szCs w:val="28"/>
        </w:rPr>
        <w:t>Правила гри:</w:t>
      </w:r>
      <w:r>
        <w:rPr>
          <w:rFonts w:ascii="Times New Roman" w:hAnsi="Times New Roman" w:cs="Times New Roman"/>
          <w:sz w:val="28"/>
          <w:szCs w:val="28"/>
        </w:rPr>
        <w:t xml:space="preserve"> Дорослий показує дитині будь-яку дію</w:t>
      </w:r>
      <w:r w:rsidR="004B76E4">
        <w:rPr>
          <w:rFonts w:ascii="Times New Roman" w:hAnsi="Times New Roman" w:cs="Times New Roman"/>
          <w:sz w:val="28"/>
          <w:szCs w:val="28"/>
        </w:rPr>
        <w:t xml:space="preserve"> (пиляє дрова, грає на дудочці, малює і т.д.), а дитина розгадує. Неважливо, якщо він назве не те, що ви загадали, - головне, щоб його відповідь була схожа на ваші дії.</w:t>
      </w:r>
    </w:p>
    <w:p w:rsidR="004B76E4" w:rsidRDefault="004B76E4" w:rsidP="00F01EF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EFA">
        <w:rPr>
          <w:rFonts w:ascii="Times New Roman" w:hAnsi="Times New Roman" w:cs="Times New Roman"/>
          <w:b/>
          <w:sz w:val="28"/>
          <w:szCs w:val="28"/>
        </w:rPr>
        <w:t>Закріпляємо:</w:t>
      </w:r>
      <w:r>
        <w:rPr>
          <w:rFonts w:ascii="Times New Roman" w:hAnsi="Times New Roman" w:cs="Times New Roman"/>
          <w:sz w:val="28"/>
          <w:szCs w:val="28"/>
        </w:rPr>
        <w:t xml:space="preserve"> нехай дитина сама показує дії, а ви відгадуйте.</w:t>
      </w:r>
    </w:p>
    <w:p w:rsidR="004B76E4" w:rsidRDefault="004B76E4" w:rsidP="00F01EF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свої дії він буде супроводжувати мімікою, ще краще.</w:t>
      </w:r>
    </w:p>
    <w:p w:rsidR="004B76E4" w:rsidRDefault="004B76E4" w:rsidP="00F01EF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EFA">
        <w:rPr>
          <w:rFonts w:ascii="Times New Roman" w:hAnsi="Times New Roman" w:cs="Times New Roman"/>
          <w:b/>
          <w:sz w:val="28"/>
          <w:szCs w:val="28"/>
        </w:rPr>
        <w:t>Ускладнюємо:</w:t>
      </w:r>
      <w:r>
        <w:rPr>
          <w:rFonts w:ascii="Times New Roman" w:hAnsi="Times New Roman" w:cs="Times New Roman"/>
          <w:sz w:val="28"/>
          <w:szCs w:val="28"/>
        </w:rPr>
        <w:t xml:space="preserve"> Можна показати не одну дію, а кілька ( наприклад, п’є чай, а потом миє посуд). В цю гру можна грати часто, вона подобається дітям. Грати можна у дворі і навіть в черзі в поліклініку ( адже ви не говорите ні звуку).</w:t>
      </w:r>
    </w:p>
    <w:p w:rsidR="004B76E4" w:rsidRDefault="004B76E4" w:rsidP="00F01EFA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Хмаринки, білогриві коники…»</w:t>
      </w:r>
    </w:p>
    <w:p w:rsidR="004B76E4" w:rsidRDefault="004B76E4" w:rsidP="00F01EF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 розвиває творчу уяву, цілісне сприйняття.</w:t>
      </w:r>
    </w:p>
    <w:p w:rsidR="004B76E4" w:rsidRDefault="004B76E4" w:rsidP="00F01EF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EFA">
        <w:rPr>
          <w:rFonts w:ascii="Times New Roman" w:hAnsi="Times New Roman" w:cs="Times New Roman"/>
          <w:b/>
          <w:sz w:val="28"/>
          <w:szCs w:val="28"/>
        </w:rPr>
        <w:t>Правила гри:</w:t>
      </w:r>
      <w:r>
        <w:rPr>
          <w:rFonts w:ascii="Times New Roman" w:hAnsi="Times New Roman" w:cs="Times New Roman"/>
          <w:sz w:val="28"/>
          <w:szCs w:val="28"/>
        </w:rPr>
        <w:t xml:space="preserve"> Послідкуйте за хмаринками. На що вони схожі? Які вони? Веселі, сумні7 Чому? Фантазуйте разом з дитиною. Хваліть її.</w:t>
      </w:r>
    </w:p>
    <w:p w:rsidR="004B76E4" w:rsidRDefault="004B76E4" w:rsidP="00F01EF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EFA">
        <w:rPr>
          <w:rFonts w:ascii="Times New Roman" w:hAnsi="Times New Roman" w:cs="Times New Roman"/>
          <w:b/>
          <w:sz w:val="28"/>
          <w:szCs w:val="28"/>
        </w:rPr>
        <w:t>Закріпляємо</w:t>
      </w:r>
      <w:r>
        <w:rPr>
          <w:rFonts w:ascii="Times New Roman" w:hAnsi="Times New Roman" w:cs="Times New Roman"/>
          <w:sz w:val="28"/>
          <w:szCs w:val="28"/>
        </w:rPr>
        <w:t>: Намалюйте хмаринку, і спитайте у дитини, на що вона схожа. На конячку? Тоді домалюйте хвіст. На зайчика? Домалюйте вушка.</w:t>
      </w:r>
    </w:p>
    <w:p w:rsidR="004B76E4" w:rsidRDefault="004B76E4" w:rsidP="00F01EF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Згадайте пісеньку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белогривы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е лошадки…»</w:t>
      </w:r>
    </w:p>
    <w:p w:rsidR="00455642" w:rsidRDefault="00455642" w:rsidP="00F01EF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можливо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хмаринки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схожі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чорівну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птицю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Тварину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:rsidR="00455642" w:rsidRDefault="00455642" w:rsidP="00F01EF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01EFA">
        <w:rPr>
          <w:rFonts w:ascii="Times New Roman" w:hAnsi="Times New Roman" w:cs="Times New Roman"/>
          <w:b/>
          <w:sz w:val="28"/>
          <w:szCs w:val="28"/>
          <w:lang w:val="ru-RU"/>
        </w:rPr>
        <w:t>Ускладнюємо</w:t>
      </w:r>
      <w:proofErr w:type="spellEnd"/>
      <w:r w:rsidRPr="00F01EF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Складіть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казочку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хмаринки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Запишіть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5642" w:rsidRDefault="00455642" w:rsidP="00F01EFA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Кляксографія</w:t>
      </w:r>
      <w:proofErr w:type="spellEnd"/>
    </w:p>
    <w:p w:rsidR="00455642" w:rsidRDefault="00455642" w:rsidP="00F01EF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 розвиває творчу уяву, цілісне сприйняття.</w:t>
      </w:r>
    </w:p>
    <w:p w:rsidR="00455642" w:rsidRDefault="00455642" w:rsidP="00F01EF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EFA">
        <w:rPr>
          <w:rFonts w:ascii="Times New Roman" w:hAnsi="Times New Roman" w:cs="Times New Roman"/>
          <w:b/>
          <w:sz w:val="28"/>
          <w:szCs w:val="28"/>
        </w:rPr>
        <w:t>Інструменти:</w:t>
      </w:r>
      <w:r>
        <w:rPr>
          <w:rFonts w:ascii="Times New Roman" w:hAnsi="Times New Roman" w:cs="Times New Roman"/>
          <w:sz w:val="28"/>
          <w:szCs w:val="28"/>
        </w:rPr>
        <w:t xml:space="preserve"> фарби, пензлики, папір.</w:t>
      </w:r>
    </w:p>
    <w:p w:rsidR="00455642" w:rsidRDefault="00455642" w:rsidP="00F01EF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EFA">
        <w:rPr>
          <w:rFonts w:ascii="Times New Roman" w:hAnsi="Times New Roman" w:cs="Times New Roman"/>
          <w:b/>
          <w:sz w:val="28"/>
          <w:szCs w:val="28"/>
        </w:rPr>
        <w:lastRenderedPageBreak/>
        <w:t>Правила гри</w:t>
      </w:r>
      <w:r>
        <w:rPr>
          <w:rFonts w:ascii="Times New Roman" w:hAnsi="Times New Roman" w:cs="Times New Roman"/>
          <w:sz w:val="28"/>
          <w:szCs w:val="28"/>
        </w:rPr>
        <w:t xml:space="preserve">: по центру листка ставимо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кляксу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будь-якого кольору (або кілька кольорів). Складаємо листок пополам, кляк сою в середину. Розгортаємо його. Виходять чудові малюнки. Висушіть листок. На що схоже? Домалюйте деталі.</w:t>
      </w:r>
    </w:p>
    <w:p w:rsidR="00455642" w:rsidRDefault="00455642" w:rsidP="00F01EFA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Хто ким буде?</w:t>
      </w:r>
    </w:p>
    <w:p w:rsidR="00455642" w:rsidRDefault="00455642" w:rsidP="00F01EF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 розвиває творчу уяву і мислення.</w:t>
      </w:r>
    </w:p>
    <w:p w:rsidR="00455642" w:rsidRDefault="00455642" w:rsidP="00F01EF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EFA">
        <w:rPr>
          <w:rFonts w:ascii="Times New Roman" w:hAnsi="Times New Roman" w:cs="Times New Roman"/>
          <w:b/>
          <w:sz w:val="28"/>
          <w:szCs w:val="28"/>
        </w:rPr>
        <w:t>Правила гри</w:t>
      </w:r>
      <w:r>
        <w:rPr>
          <w:rFonts w:ascii="Times New Roman" w:hAnsi="Times New Roman" w:cs="Times New Roman"/>
          <w:sz w:val="28"/>
          <w:szCs w:val="28"/>
        </w:rPr>
        <w:t xml:space="preserve">: Запитайте в дитини, ким буде (чим буде): яйце,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ціплятко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хлопчик, кирпи, жолудь, насіння, ікринка, борошно, хворий, слабий?.. Бажано, щоб дитина дала кілька варіантів відповіді. Наприклад із яйця може вийти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ціплятко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крокодил, змія, омлет… А можливо, казкова пташка, динозавр? Намалюйте ваші відповіді і зробіть виставку малюнків.</w:t>
      </w:r>
    </w:p>
    <w:p w:rsidR="00455642" w:rsidRDefault="00455642" w:rsidP="00F01EF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EFA">
        <w:rPr>
          <w:rFonts w:ascii="Times New Roman" w:hAnsi="Times New Roman" w:cs="Times New Roman"/>
          <w:b/>
          <w:sz w:val="28"/>
          <w:szCs w:val="28"/>
        </w:rPr>
        <w:t>Закріпляємо:</w:t>
      </w:r>
      <w:r>
        <w:rPr>
          <w:rFonts w:ascii="Times New Roman" w:hAnsi="Times New Roman" w:cs="Times New Roman"/>
          <w:sz w:val="28"/>
          <w:szCs w:val="28"/>
        </w:rPr>
        <w:t xml:space="preserve"> В цю гру можна грати кожний день і скрізь (на вулиці, в дорозі..). Можна виграти інший варіант гри</w:t>
      </w:r>
      <w:r w:rsidR="00AD0D8C">
        <w:rPr>
          <w:rFonts w:ascii="Times New Roman" w:hAnsi="Times New Roman" w:cs="Times New Roman"/>
          <w:sz w:val="28"/>
          <w:szCs w:val="28"/>
        </w:rPr>
        <w:t xml:space="preserve"> «Ким був (чим був) раніше – </w:t>
      </w:r>
      <w:proofErr w:type="spellStart"/>
      <w:r w:rsidR="00AD0D8C">
        <w:rPr>
          <w:rFonts w:ascii="Times New Roman" w:hAnsi="Times New Roman" w:cs="Times New Roman"/>
          <w:sz w:val="28"/>
          <w:szCs w:val="28"/>
        </w:rPr>
        <w:t>ціпля</w:t>
      </w:r>
      <w:proofErr w:type="spellEnd"/>
      <w:r w:rsidR="00AD0D8C">
        <w:rPr>
          <w:rFonts w:ascii="Times New Roman" w:hAnsi="Times New Roman" w:cs="Times New Roman"/>
          <w:sz w:val="28"/>
          <w:szCs w:val="28"/>
        </w:rPr>
        <w:t>, дім(кирпи), яблуня (насіння)»?..</w:t>
      </w:r>
    </w:p>
    <w:p w:rsidR="00AD0D8C" w:rsidRDefault="00AD0D8C" w:rsidP="00F01EF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EFA">
        <w:rPr>
          <w:rFonts w:ascii="Times New Roman" w:hAnsi="Times New Roman" w:cs="Times New Roman"/>
          <w:b/>
          <w:sz w:val="28"/>
          <w:szCs w:val="28"/>
        </w:rPr>
        <w:t>Ускладнюємо:</w:t>
      </w:r>
      <w:r>
        <w:rPr>
          <w:rFonts w:ascii="Times New Roman" w:hAnsi="Times New Roman" w:cs="Times New Roman"/>
          <w:sz w:val="28"/>
          <w:szCs w:val="28"/>
        </w:rPr>
        <w:t xml:space="preserve"> далі беріть для гри якість предметів, їх матеріал, якості характеру. Наприклад, ким були (чим були) ваза, кулька, дядя..?</w:t>
      </w:r>
    </w:p>
    <w:p w:rsidR="00AD0D8C" w:rsidRPr="00AD0D8C" w:rsidRDefault="00AD0D8C" w:rsidP="00F01EFA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8C">
        <w:rPr>
          <w:rFonts w:ascii="Times New Roman" w:hAnsi="Times New Roman" w:cs="Times New Roman"/>
          <w:b/>
          <w:sz w:val="28"/>
          <w:szCs w:val="28"/>
        </w:rPr>
        <w:t>Ситуація з вигаданим персонажем</w:t>
      </w:r>
    </w:p>
    <w:p w:rsidR="00455642" w:rsidRDefault="00AD0D8C" w:rsidP="00F01EF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Всі в дитинстві грали у хворого та лікаря. Насправді такі ігри </w:t>
      </w:r>
      <w:r w:rsidR="00056C64">
        <w:rPr>
          <w:rFonts w:ascii="Times New Roman" w:hAnsi="Times New Roman" w:cs="Times New Roman"/>
          <w:sz w:val="28"/>
          <w:szCs w:val="28"/>
        </w:rPr>
        <w:t xml:space="preserve">благополучно впливають на розвиток дитячої уяви. Запропонуйте дитині зіграти в гру, сценою для якої стане реальна ситуація із повсякденного життя: мама і дитина ідуть в магазин, хворий на прийомі у лікаря і т.д. Давайте дитині можливість самій керувати процесом, назначати ролі і корегувати репліки персонажів. </w:t>
      </w:r>
    </w:p>
    <w:p w:rsidR="00056C64" w:rsidRDefault="00056C64" w:rsidP="00F01EF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допомогою такої, здавалось би, простої гри малюк вчиться виражати свої якості, в ньому формується комунікативні навички і правильна вимова. Найголовніше в грі з вигаданим персонажем – це пройти ситуацію від початку і до логічного кінця, тим самим допомагаючи дитині навчатись творчо мислити і вирішувати виникаючі походу п’єси проблеми.</w:t>
      </w:r>
    </w:p>
    <w:p w:rsidR="00056C64" w:rsidRDefault="00056C64" w:rsidP="00F01EF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Заохочуйте в дитині тягу до малювання, створенню аплікацій та ліпленню. А коли вона стане доросліше, можна спробувати з ним що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креативне: наприклад, намалювати забавний малюнок на футболці, або розмалювати стіни в його кімнаті.</w:t>
      </w:r>
    </w:p>
    <w:p w:rsidR="00056C64" w:rsidRDefault="00056C64" w:rsidP="00F01EF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любому випадку, який би спосіб розвитку дитячої уяви ви не вибрали, ніколи не критикуйте малюка в його починаннях і не смійтесь над його самовираженням, а навпаки, по різному заохочуйте в ньому бажання творити.</w:t>
      </w:r>
    </w:p>
    <w:p w:rsidR="00056C64" w:rsidRDefault="00056C64" w:rsidP="00F01EF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Відмінно розвиває уявлення вигадування закінчення казки. Почніть розповідати дитині казку і зупиніться на цікавому місці. Наприклад: «Жив був в Тихому лісі маленький не слухняний їжачок. Мама з татом забороняли їжачку одному ходити в ліс. </w:t>
      </w:r>
      <w:r w:rsidR="00A95439">
        <w:rPr>
          <w:rFonts w:ascii="Times New Roman" w:hAnsi="Times New Roman" w:cs="Times New Roman"/>
          <w:sz w:val="28"/>
          <w:szCs w:val="28"/>
        </w:rPr>
        <w:t>Але одного разу, коли вони заснули, їжачок тихенько  вибрався із норки і побіг до лісу. Там було темно і страшно, але він не зупинявся. І тут він побачив таке, що відразу пожалів, що не послухав батьків…»Що ж відбулося з їжачком? Придумайте декілька варіантів кінцівки.</w:t>
      </w:r>
    </w:p>
    <w:p w:rsidR="00A95439" w:rsidRDefault="00A95439" w:rsidP="00F01EF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5439">
        <w:rPr>
          <w:rFonts w:ascii="Times New Roman" w:hAnsi="Times New Roman" w:cs="Times New Roman"/>
          <w:b/>
          <w:sz w:val="28"/>
          <w:szCs w:val="28"/>
        </w:rPr>
        <w:t xml:space="preserve">Пограйте в </w:t>
      </w:r>
      <w:proofErr w:type="spellStart"/>
      <w:r w:rsidRPr="00A95439">
        <w:rPr>
          <w:rFonts w:ascii="Times New Roman" w:hAnsi="Times New Roman" w:cs="Times New Roman"/>
          <w:b/>
          <w:sz w:val="28"/>
          <w:szCs w:val="28"/>
        </w:rPr>
        <w:t>рифми</w:t>
      </w:r>
      <w:proofErr w:type="spellEnd"/>
      <w:r w:rsidRPr="00A9543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Один називає слово, інший придумує до нього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Карта – парта, мішка - фішка,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ложка. Спочатку дитині буде важко, але з практикою буде виходити краще і краще.</w:t>
      </w:r>
    </w:p>
    <w:p w:rsidR="00A95439" w:rsidRDefault="00A95439" w:rsidP="00F01EF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 можна перейти на наступний етап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віршескладання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початку дитині можна запропонувати приготувати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які потрібно скласти в віршик. Скільки ж у дитинки буде гордості, коли вона сама складе свій перший віршик. </w:t>
      </w:r>
    </w:p>
    <w:p w:rsidR="00A95439" w:rsidRDefault="00A95439" w:rsidP="00F01EF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Складайте розповідь по порядку. Кожний учасник по черзі вигадує </w:t>
      </w:r>
      <w:r w:rsidR="00F0734A">
        <w:rPr>
          <w:rFonts w:ascii="Times New Roman" w:hAnsi="Times New Roman" w:cs="Times New Roman"/>
          <w:sz w:val="28"/>
          <w:szCs w:val="28"/>
        </w:rPr>
        <w:t>продовження, логічно випливаючи з попередньої фрази. Виходить дуже цікава і весела історія.</w:t>
      </w:r>
    </w:p>
    <w:p w:rsidR="00F0734A" w:rsidRDefault="00F0734A" w:rsidP="00F01EF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Прогулюючись на вулиці, зверніть увагу на хмаринки. Часто хмаринки нагадують тварин, або які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предмети, пофантазуйте разом. </w:t>
      </w:r>
    </w:p>
    <w:p w:rsidR="00F0734A" w:rsidRPr="00A95439" w:rsidRDefault="00F0734A" w:rsidP="00F01EFA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 і вашим дітлахам!</w:t>
      </w:r>
    </w:p>
    <w:sectPr w:rsidR="00F0734A" w:rsidRPr="00A95439" w:rsidSect="00C76D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16DBA"/>
    <w:rsid w:val="00056C64"/>
    <w:rsid w:val="00316DBA"/>
    <w:rsid w:val="00455642"/>
    <w:rsid w:val="004B76E4"/>
    <w:rsid w:val="00505834"/>
    <w:rsid w:val="005C5405"/>
    <w:rsid w:val="009F4717"/>
    <w:rsid w:val="00A551C7"/>
    <w:rsid w:val="00A95439"/>
    <w:rsid w:val="00AD0D8C"/>
    <w:rsid w:val="00B526B1"/>
    <w:rsid w:val="00C44820"/>
    <w:rsid w:val="00C76DD9"/>
    <w:rsid w:val="00D81E6B"/>
    <w:rsid w:val="00EF77E5"/>
    <w:rsid w:val="00F01EFA"/>
    <w:rsid w:val="00F0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6069</Words>
  <Characters>3460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6</cp:revision>
  <dcterms:created xsi:type="dcterms:W3CDTF">2015-02-24T13:01:00Z</dcterms:created>
  <dcterms:modified xsi:type="dcterms:W3CDTF">2015-02-25T05:35:00Z</dcterms:modified>
</cp:coreProperties>
</file>